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BE" w:rsidRDefault="00587FBE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68"/>
      </w:tblGrid>
      <w:tr w:rsidR="00587FBE" w:rsidTr="00587FBE">
        <w:tc>
          <w:tcPr>
            <w:tcW w:w="4111" w:type="dxa"/>
          </w:tcPr>
          <w:p w:rsidR="00587FBE" w:rsidRDefault="00587FBE" w:rsidP="003F02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ACB388" wp14:editId="707021B9">
                  <wp:extent cx="2181225" cy="1275715"/>
                  <wp:effectExtent l="0" t="0" r="9525" b="635"/>
                  <wp:docPr id="5" name="Image 5" descr="Musique - Maison des Jeunes et de la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que - Maison des Jeunes et de la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85" cy="130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FBE" w:rsidRDefault="00587FBE" w:rsidP="003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587FBE" w:rsidRPr="00911BCA" w:rsidRDefault="00587FBE" w:rsidP="00587FBE">
            <w:pPr>
              <w:pStyle w:val="Paragraphedeliste"/>
              <w:rPr>
                <w:b/>
                <w:color w:val="2E74B5" w:themeColor="accent1" w:themeShade="BF"/>
                <w:sz w:val="40"/>
                <w:szCs w:val="40"/>
              </w:rPr>
            </w:pPr>
            <w:r w:rsidRPr="00911BCA">
              <w:rPr>
                <w:b/>
                <w:color w:val="2E74B5" w:themeColor="accent1" w:themeShade="BF"/>
                <w:sz w:val="40"/>
                <w:szCs w:val="40"/>
              </w:rPr>
              <w:t>PRE INSCRIPTION</w:t>
            </w:r>
          </w:p>
          <w:p w:rsidR="00587FBE" w:rsidRPr="00911BCA" w:rsidRDefault="00587FBE" w:rsidP="00587FBE">
            <w:pPr>
              <w:rPr>
                <w:b/>
                <w:color w:val="2E74B5" w:themeColor="accent1" w:themeShade="BF"/>
                <w:sz w:val="48"/>
                <w:szCs w:val="48"/>
              </w:rPr>
            </w:pPr>
          </w:p>
          <w:p w:rsidR="00587FBE" w:rsidRPr="00911BCA" w:rsidRDefault="00587FBE" w:rsidP="00587FBE">
            <w:pPr>
              <w:pStyle w:val="Paragraphedeliste"/>
              <w:jc w:val="center"/>
              <w:rPr>
                <w:b/>
                <w:color w:val="2E74B5" w:themeColor="accent1" w:themeShade="BF"/>
                <w:sz w:val="48"/>
                <w:szCs w:val="48"/>
              </w:rPr>
            </w:pPr>
            <w:r w:rsidRPr="00911BCA">
              <w:rPr>
                <w:b/>
                <w:color w:val="2E74B5" w:themeColor="accent1" w:themeShade="BF"/>
                <w:sz w:val="48"/>
                <w:szCs w:val="48"/>
              </w:rPr>
              <w:t>2020-2021</w:t>
            </w:r>
          </w:p>
          <w:p w:rsidR="00587FBE" w:rsidRPr="00911BCA" w:rsidRDefault="00587FBE" w:rsidP="00587FBE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</w:tr>
    </w:tbl>
    <w:p w:rsidR="00897DDB" w:rsidRPr="00EB1EB0" w:rsidRDefault="00897DDB" w:rsidP="00911BCA">
      <w:pPr>
        <w:jc w:val="both"/>
        <w:rPr>
          <w:b/>
          <w:sz w:val="22"/>
          <w:szCs w:val="22"/>
        </w:rPr>
      </w:pPr>
      <w:r w:rsidRPr="00EB1EB0">
        <w:rPr>
          <w:sz w:val="22"/>
          <w:szCs w:val="22"/>
        </w:rPr>
        <w:t>Ce document permet d’établir les besoins pour la rentrée prochaine ; nous vous remercions de le remplir avec précision et de nous le faire parvenir avant le</w:t>
      </w:r>
      <w:r w:rsidR="00BC5E9D" w:rsidRPr="00EB1EB0">
        <w:rPr>
          <w:sz w:val="22"/>
          <w:szCs w:val="22"/>
        </w:rPr>
        <w:t xml:space="preserve"> </w:t>
      </w:r>
      <w:r w:rsidR="00BC5E9D" w:rsidRPr="00EB1EB0">
        <w:rPr>
          <w:b/>
          <w:sz w:val="22"/>
          <w:szCs w:val="22"/>
        </w:rPr>
        <w:t>3 juillet 2020</w:t>
      </w:r>
      <w:r w:rsidR="008E5A25" w:rsidRPr="00EB1EB0">
        <w:rPr>
          <w:b/>
          <w:sz w:val="22"/>
          <w:szCs w:val="22"/>
        </w:rPr>
        <w:t xml:space="preserve"> par l’intermédiaire du professeur (pour les anciens élèves) et par courrier ou courriel à l’adresse ci-d</w:t>
      </w:r>
      <w:r w:rsidR="00D1590A" w:rsidRPr="00EB1EB0">
        <w:rPr>
          <w:b/>
          <w:sz w:val="22"/>
          <w:szCs w:val="22"/>
        </w:rPr>
        <w:t>essous pour les nouveaux élèves :</w:t>
      </w:r>
    </w:p>
    <w:p w:rsidR="00D1590A" w:rsidRPr="00EB1EB0" w:rsidRDefault="00D1590A" w:rsidP="00D1590A">
      <w:pPr>
        <w:jc w:val="center"/>
        <w:rPr>
          <w:b/>
          <w:color w:val="2E74B5" w:themeColor="accent1" w:themeShade="BF"/>
          <w:sz w:val="22"/>
          <w:szCs w:val="22"/>
        </w:rPr>
      </w:pPr>
      <w:r w:rsidRPr="00EB1EB0">
        <w:rPr>
          <w:b/>
          <w:color w:val="2E74B5" w:themeColor="accent1" w:themeShade="BF"/>
          <w:sz w:val="22"/>
          <w:szCs w:val="22"/>
        </w:rPr>
        <w:t>ECOLE DE MUSIQUE INTERCOMMUNALE</w:t>
      </w:r>
      <w:r w:rsidR="008D0D51" w:rsidRPr="00EB1EB0">
        <w:rPr>
          <w:b/>
          <w:color w:val="2E74B5" w:themeColor="accent1" w:themeShade="BF"/>
          <w:sz w:val="22"/>
          <w:szCs w:val="22"/>
        </w:rPr>
        <w:t xml:space="preserve"> SISTERONAIS-BUECH</w:t>
      </w:r>
    </w:p>
    <w:p w:rsidR="00D1590A" w:rsidRPr="00EB1EB0" w:rsidRDefault="00D1590A" w:rsidP="00D1590A">
      <w:pPr>
        <w:jc w:val="center"/>
        <w:rPr>
          <w:b/>
          <w:color w:val="2E74B5" w:themeColor="accent1" w:themeShade="BF"/>
          <w:sz w:val="22"/>
          <w:szCs w:val="22"/>
        </w:rPr>
      </w:pPr>
      <w:r w:rsidRPr="00EB1EB0">
        <w:rPr>
          <w:b/>
          <w:color w:val="2E74B5" w:themeColor="accent1" w:themeShade="BF"/>
          <w:sz w:val="22"/>
          <w:szCs w:val="22"/>
        </w:rPr>
        <w:t>17 RUE DE LA MISSION</w:t>
      </w:r>
    </w:p>
    <w:p w:rsidR="00D1590A" w:rsidRPr="00EB1EB0" w:rsidRDefault="00D1590A" w:rsidP="00D1590A">
      <w:pPr>
        <w:jc w:val="center"/>
        <w:rPr>
          <w:color w:val="2E74B5" w:themeColor="accent1" w:themeShade="BF"/>
          <w:sz w:val="22"/>
          <w:szCs w:val="22"/>
        </w:rPr>
      </w:pPr>
      <w:r w:rsidRPr="00EB1EB0">
        <w:rPr>
          <w:b/>
          <w:color w:val="2E74B5" w:themeColor="accent1" w:themeShade="BF"/>
          <w:sz w:val="22"/>
          <w:szCs w:val="22"/>
        </w:rPr>
        <w:t>04200 SISTERON</w:t>
      </w:r>
    </w:p>
    <w:p w:rsidR="00897DDB" w:rsidRPr="00EB1EB0" w:rsidRDefault="008D0D51" w:rsidP="00911BCA">
      <w:pPr>
        <w:jc w:val="both"/>
        <w:rPr>
          <w:sz w:val="22"/>
          <w:szCs w:val="22"/>
        </w:rPr>
      </w:pPr>
      <w:r w:rsidRPr="00EB1EB0">
        <w:rPr>
          <w:sz w:val="22"/>
          <w:szCs w:val="22"/>
        </w:rPr>
        <w:t>A la rentrée 2020, la Communauté de communes propose de régler les droits d’inscription par prélèvement automatique (RIB à prévoir). Le paiement s’effectuera par semestre.</w:t>
      </w:r>
    </w:p>
    <w:p w:rsidR="008D0D51" w:rsidRPr="00EB1EB0" w:rsidRDefault="008D0D51" w:rsidP="00911BCA">
      <w:pPr>
        <w:jc w:val="both"/>
        <w:rPr>
          <w:sz w:val="22"/>
          <w:szCs w:val="22"/>
        </w:rPr>
      </w:pPr>
    </w:p>
    <w:p w:rsidR="00897DDB" w:rsidRPr="00EB1EB0" w:rsidRDefault="00897DDB" w:rsidP="00911BCA">
      <w:pPr>
        <w:jc w:val="both"/>
        <w:rPr>
          <w:sz w:val="22"/>
          <w:szCs w:val="22"/>
        </w:rPr>
      </w:pPr>
      <w:r w:rsidRPr="00EB1EB0">
        <w:rPr>
          <w:sz w:val="22"/>
          <w:szCs w:val="22"/>
        </w:rPr>
        <w:t xml:space="preserve">Vous trouverez </w:t>
      </w:r>
      <w:r w:rsidRPr="00EB1EB0">
        <w:rPr>
          <w:b/>
          <w:sz w:val="22"/>
          <w:szCs w:val="22"/>
        </w:rPr>
        <w:t>au verso</w:t>
      </w:r>
      <w:r w:rsidRPr="00EB1EB0">
        <w:rPr>
          <w:sz w:val="22"/>
          <w:szCs w:val="22"/>
        </w:rPr>
        <w:t xml:space="preserve"> la liste des disciplines proposées par l’école. La création d’un cours est liée au nombre d’inscrits. Cette liste n’est pas contractuelle.</w:t>
      </w:r>
    </w:p>
    <w:p w:rsidR="00897DDB" w:rsidRPr="00EB1EB0" w:rsidRDefault="00897DDB" w:rsidP="00911BCA">
      <w:pPr>
        <w:jc w:val="both"/>
        <w:rPr>
          <w:sz w:val="22"/>
          <w:szCs w:val="22"/>
        </w:rPr>
      </w:pPr>
    </w:p>
    <w:p w:rsidR="00897DDB" w:rsidRPr="00EB1EB0" w:rsidRDefault="00897DDB" w:rsidP="00911BCA">
      <w:pPr>
        <w:pBdr>
          <w:bottom w:val="single" w:sz="4" w:space="1" w:color="auto"/>
        </w:pBdr>
        <w:jc w:val="both"/>
        <w:rPr>
          <w:b/>
          <w:color w:val="2E74B5" w:themeColor="accent1" w:themeShade="BF"/>
          <w:sz w:val="22"/>
          <w:szCs w:val="22"/>
        </w:rPr>
      </w:pPr>
      <w:r w:rsidRPr="00EB1EB0">
        <w:rPr>
          <w:b/>
          <w:color w:val="2E74B5" w:themeColor="accent1" w:themeShade="BF"/>
          <w:sz w:val="22"/>
          <w:szCs w:val="22"/>
          <w:u w:val="single"/>
        </w:rPr>
        <w:t>Les inscriptions définitives auront lieu au moment du rendez-vous avec le professeur</w:t>
      </w:r>
      <w:r w:rsidR="008E5A25" w:rsidRPr="00EB1EB0">
        <w:rPr>
          <w:b/>
          <w:color w:val="2E74B5" w:themeColor="accent1" w:themeShade="BF"/>
          <w:sz w:val="22"/>
          <w:szCs w:val="22"/>
          <w:u w:val="single"/>
        </w:rPr>
        <w:t> </w:t>
      </w:r>
      <w:r w:rsidR="008E5A25" w:rsidRPr="00EB1EB0">
        <w:rPr>
          <w:b/>
          <w:color w:val="2E74B5" w:themeColor="accent1" w:themeShade="BF"/>
          <w:sz w:val="22"/>
          <w:szCs w:val="22"/>
        </w:rPr>
        <w:t>:</w:t>
      </w:r>
      <w:r w:rsidR="00587FBE" w:rsidRPr="00EB1EB0">
        <w:rPr>
          <w:b/>
          <w:color w:val="2E74B5" w:themeColor="accent1" w:themeShade="BF"/>
          <w:sz w:val="22"/>
          <w:szCs w:val="22"/>
        </w:rPr>
        <w:t xml:space="preserve"> </w:t>
      </w:r>
      <w:r w:rsidR="008E5A25" w:rsidRPr="00EB1EB0">
        <w:rPr>
          <w:b/>
          <w:color w:val="2E74B5" w:themeColor="accent1" w:themeShade="BF"/>
          <w:sz w:val="22"/>
          <w:szCs w:val="22"/>
        </w:rPr>
        <w:t>1</w:t>
      </w:r>
      <w:r w:rsidR="008E5A25" w:rsidRPr="00EB1EB0">
        <w:rPr>
          <w:b/>
          <w:color w:val="2E74B5" w:themeColor="accent1" w:themeShade="BF"/>
          <w:sz w:val="22"/>
          <w:szCs w:val="22"/>
          <w:vertAlign w:val="superscript"/>
        </w:rPr>
        <w:t>ère</w:t>
      </w:r>
      <w:r w:rsidR="008E5A25" w:rsidRPr="00EB1EB0">
        <w:rPr>
          <w:b/>
          <w:color w:val="2E74B5" w:themeColor="accent1" w:themeShade="BF"/>
          <w:sz w:val="22"/>
          <w:szCs w:val="22"/>
        </w:rPr>
        <w:t xml:space="preserve"> semaine de septembre</w:t>
      </w:r>
      <w:r w:rsidR="00822328" w:rsidRPr="00EB1EB0">
        <w:rPr>
          <w:b/>
          <w:color w:val="2E74B5" w:themeColor="accent1" w:themeShade="BF"/>
          <w:sz w:val="22"/>
          <w:szCs w:val="22"/>
        </w:rPr>
        <w:t>.</w:t>
      </w:r>
    </w:p>
    <w:p w:rsidR="00822328" w:rsidRPr="00EB1EB0" w:rsidRDefault="00822328" w:rsidP="00911BCA">
      <w:pPr>
        <w:pBdr>
          <w:bottom w:val="single" w:sz="4" w:space="1" w:color="auto"/>
        </w:pBdr>
        <w:jc w:val="both"/>
        <w:rPr>
          <w:b/>
          <w:color w:val="2E74B5" w:themeColor="accent1" w:themeShade="BF"/>
          <w:sz w:val="22"/>
          <w:szCs w:val="22"/>
        </w:rPr>
      </w:pPr>
    </w:p>
    <w:p w:rsidR="00822328" w:rsidRPr="00EB1EB0" w:rsidRDefault="00822328" w:rsidP="00911BCA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EB1EB0">
        <w:rPr>
          <w:sz w:val="22"/>
          <w:szCs w:val="22"/>
        </w:rPr>
        <w:t>Conformément à l’article 3 du règlement intérieur : « Sur instruction hiérarchique, la direction pourra refuser l’entrée en cours d’un élève dont les frais d’inscription ne sont pas réglés. »</w:t>
      </w:r>
    </w:p>
    <w:p w:rsidR="00D64882" w:rsidRPr="00EB1EB0" w:rsidRDefault="00D64882" w:rsidP="00911BC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64882" w:rsidRPr="00EB1EB0" w:rsidRDefault="008E5A25" w:rsidP="00911BCA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EB1EB0">
        <w:rPr>
          <w:sz w:val="22"/>
          <w:szCs w:val="22"/>
        </w:rPr>
        <w:t>Vous serez averti</w:t>
      </w:r>
      <w:r w:rsidR="008D0D51" w:rsidRPr="00EB1EB0">
        <w:rPr>
          <w:sz w:val="22"/>
          <w:szCs w:val="22"/>
        </w:rPr>
        <w:t>s</w:t>
      </w:r>
      <w:r w:rsidRPr="00EB1EB0">
        <w:rPr>
          <w:sz w:val="22"/>
          <w:szCs w:val="22"/>
        </w:rPr>
        <w:t xml:space="preserve"> par courriel des dates retenues par les professeurs</w:t>
      </w:r>
    </w:p>
    <w:p w:rsidR="008E5A25" w:rsidRPr="00587FBE" w:rsidRDefault="008E5A25" w:rsidP="00A7734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897DDB" w:rsidRPr="008D0D51" w:rsidRDefault="00911BCA" w:rsidP="008E5A25">
      <w:pPr>
        <w:pBdr>
          <w:bottom w:val="single" w:sz="4" w:space="1" w:color="auto"/>
        </w:pBdr>
        <w:jc w:val="center"/>
        <w:rPr>
          <w:b/>
          <w:i/>
          <w:color w:val="2E74B5" w:themeColor="accent1" w:themeShade="BF"/>
          <w:sz w:val="32"/>
          <w:szCs w:val="32"/>
        </w:rPr>
      </w:pPr>
      <w:r w:rsidRPr="008D0D51">
        <w:rPr>
          <w:b/>
          <w:i/>
          <w:color w:val="2E74B5" w:themeColor="accent1" w:themeShade="BF"/>
          <w:sz w:val="32"/>
          <w:szCs w:val="32"/>
        </w:rPr>
        <w:t>DEBUT DES COURS : LUNDI 7 SEPTEMBRE 2020</w:t>
      </w:r>
    </w:p>
    <w:p w:rsidR="00A77348" w:rsidRPr="00587FBE" w:rsidRDefault="00A77348" w:rsidP="00A773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587FBE">
        <w:rPr>
          <w:b/>
          <w:sz w:val="24"/>
          <w:szCs w:val="24"/>
        </w:rPr>
        <w:t>Cet imprimé ne tient pas lieu d’inscription définitive pour la rentrée 2020-2021</w:t>
      </w:r>
    </w:p>
    <w:p w:rsidR="00A77348" w:rsidRPr="00587FBE" w:rsidRDefault="00A77348" w:rsidP="00A773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87FBE">
        <w:rPr>
          <w:sz w:val="24"/>
          <w:szCs w:val="24"/>
        </w:rPr>
        <w:t>Vous serez informé</w:t>
      </w:r>
      <w:r w:rsidR="008D0D51">
        <w:rPr>
          <w:sz w:val="24"/>
          <w:szCs w:val="24"/>
        </w:rPr>
        <w:t>s</w:t>
      </w:r>
      <w:r w:rsidRPr="00587FBE">
        <w:rPr>
          <w:sz w:val="24"/>
          <w:szCs w:val="24"/>
        </w:rPr>
        <w:t xml:space="preserve"> des permanences d’inscriptions </w:t>
      </w:r>
      <w:r w:rsidR="008E5A25" w:rsidRPr="00587FBE">
        <w:rPr>
          <w:sz w:val="24"/>
          <w:szCs w:val="24"/>
        </w:rPr>
        <w:t>avant fin août par mail</w:t>
      </w:r>
      <w:r w:rsidRPr="00587FBE">
        <w:rPr>
          <w:sz w:val="24"/>
          <w:szCs w:val="24"/>
        </w:rPr>
        <w:t>, voie de presse et réseaux sociaux.</w:t>
      </w:r>
    </w:p>
    <w:p w:rsidR="00A77348" w:rsidRPr="00587FBE" w:rsidRDefault="00A77348" w:rsidP="00A773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587FBE">
        <w:rPr>
          <w:b/>
          <w:i/>
          <w:sz w:val="24"/>
          <w:szCs w:val="24"/>
        </w:rPr>
        <w:t>Certaines classes sont très sollicitées, les anciens élèves restent prioritaires et doivent obligatoirement être inscrits avant la réunion fixée avec les professeurs d’instruments</w:t>
      </w:r>
    </w:p>
    <w:p w:rsidR="00A77348" w:rsidRPr="00587FBE" w:rsidRDefault="00A77348" w:rsidP="00A77348">
      <w:pPr>
        <w:rPr>
          <w:sz w:val="28"/>
          <w:szCs w:val="28"/>
        </w:rPr>
      </w:pPr>
    </w:p>
    <w:p w:rsidR="00A77348" w:rsidRPr="00587FBE" w:rsidRDefault="00A77348" w:rsidP="00A77348">
      <w:pPr>
        <w:rPr>
          <w:sz w:val="24"/>
          <w:szCs w:val="24"/>
        </w:rPr>
      </w:pPr>
      <w:r w:rsidRPr="00587FBE">
        <w:rPr>
          <w:sz w:val="24"/>
          <w:szCs w:val="24"/>
        </w:rPr>
        <w:t>Nom-Prén</w:t>
      </w:r>
      <w:r w:rsidR="008E5A25" w:rsidRPr="00587FBE">
        <w:rPr>
          <w:sz w:val="24"/>
          <w:szCs w:val="24"/>
        </w:rPr>
        <w:t>om :</w:t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  <w:t>Date de naissance :</w:t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="008E5A25"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>Âge :</w:t>
      </w:r>
    </w:p>
    <w:p w:rsidR="00A77348" w:rsidRPr="00587FBE" w:rsidRDefault="00A77348" w:rsidP="00A77348">
      <w:pPr>
        <w:rPr>
          <w:sz w:val="24"/>
          <w:szCs w:val="24"/>
        </w:rPr>
      </w:pPr>
      <w:r w:rsidRPr="00587FBE">
        <w:rPr>
          <w:sz w:val="24"/>
          <w:szCs w:val="24"/>
        </w:rPr>
        <w:t>Adresse :</w:t>
      </w:r>
    </w:p>
    <w:p w:rsidR="00A77348" w:rsidRPr="00587FBE" w:rsidRDefault="00911BCA" w:rsidP="00A7734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77348" w:rsidRPr="00587FBE">
        <w:rPr>
          <w:sz w:val="24"/>
          <w:szCs w:val="24"/>
        </w:rPr>
        <w:t>ode postal :</w:t>
      </w:r>
      <w:r w:rsidR="00A77348" w:rsidRPr="00587FBE"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ab/>
        <w:t>Commune :</w:t>
      </w:r>
    </w:p>
    <w:p w:rsidR="00A77348" w:rsidRPr="00587FBE" w:rsidRDefault="00A77348" w:rsidP="00A77348">
      <w:pPr>
        <w:rPr>
          <w:sz w:val="24"/>
          <w:szCs w:val="24"/>
        </w:rPr>
      </w:pPr>
    </w:p>
    <w:p w:rsidR="00A77348" w:rsidRPr="00587FBE" w:rsidRDefault="00A77348" w:rsidP="00A77348">
      <w:pPr>
        <w:rPr>
          <w:sz w:val="24"/>
          <w:szCs w:val="24"/>
        </w:rPr>
      </w:pPr>
      <w:r w:rsidRPr="00587FBE">
        <w:rPr>
          <w:sz w:val="24"/>
          <w:szCs w:val="24"/>
        </w:rPr>
        <w:t>Nom du responsable légal :</w:t>
      </w:r>
    </w:p>
    <w:p w:rsidR="00A77348" w:rsidRPr="00587FBE" w:rsidRDefault="00587FBE" w:rsidP="00A77348">
      <w:pPr>
        <w:rPr>
          <w:sz w:val="24"/>
          <w:szCs w:val="24"/>
        </w:rPr>
      </w:pPr>
      <w:r>
        <w:rPr>
          <w:sz w:val="24"/>
          <w:szCs w:val="24"/>
        </w:rPr>
        <w:t>Tél domicile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>Tél portable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348" w:rsidRPr="00587FBE">
        <w:rPr>
          <w:sz w:val="24"/>
          <w:szCs w:val="24"/>
        </w:rPr>
        <w:t>Email</w:t>
      </w:r>
      <w:r>
        <w:rPr>
          <w:sz w:val="24"/>
          <w:szCs w:val="24"/>
        </w:rPr>
        <w:t> :</w:t>
      </w:r>
    </w:p>
    <w:p w:rsidR="00A77348" w:rsidRPr="00587FBE" w:rsidRDefault="00A77348" w:rsidP="00A77348">
      <w:pPr>
        <w:rPr>
          <w:sz w:val="24"/>
          <w:szCs w:val="24"/>
        </w:rPr>
      </w:pPr>
    </w:p>
    <w:p w:rsidR="00A77348" w:rsidRPr="00587FBE" w:rsidRDefault="00A77348" w:rsidP="00A77348">
      <w:pPr>
        <w:rPr>
          <w:sz w:val="24"/>
          <w:szCs w:val="24"/>
        </w:rPr>
      </w:pPr>
      <w:r w:rsidRPr="00587FBE">
        <w:rPr>
          <w:sz w:val="24"/>
          <w:szCs w:val="24"/>
        </w:rPr>
        <w:t>Etablissement scolaire fréquenté à la rentrée 2020 :</w:t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="00BD05F6" w:rsidRPr="00587FBE">
        <w:rPr>
          <w:sz w:val="24"/>
          <w:szCs w:val="24"/>
        </w:rPr>
        <w:t>Classe :</w:t>
      </w:r>
    </w:p>
    <w:p w:rsidR="008D0D51" w:rsidRDefault="008D0D51" w:rsidP="00A77348">
      <w:pPr>
        <w:rPr>
          <w:sz w:val="24"/>
          <w:szCs w:val="24"/>
        </w:rPr>
      </w:pPr>
    </w:p>
    <w:p w:rsidR="00BD05F6" w:rsidRPr="00587FBE" w:rsidRDefault="008E5A25" w:rsidP="00A77348">
      <w:pPr>
        <w:rPr>
          <w:sz w:val="24"/>
          <w:szCs w:val="24"/>
        </w:rPr>
      </w:pPr>
      <w:r w:rsidRPr="00587FBE">
        <w:rPr>
          <w:sz w:val="24"/>
          <w:szCs w:val="24"/>
        </w:rPr>
        <w:lastRenderedPageBreak/>
        <w:t>Date :</w:t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</w:r>
      <w:r w:rsidRPr="00587FBE">
        <w:rPr>
          <w:sz w:val="24"/>
          <w:szCs w:val="24"/>
        </w:rPr>
        <w:tab/>
        <w:t>Signature de l’élève (</w:t>
      </w:r>
      <w:r w:rsidR="00093D01">
        <w:rPr>
          <w:sz w:val="24"/>
          <w:szCs w:val="24"/>
        </w:rPr>
        <w:t>des parents pour l’élève mineur</w:t>
      </w:r>
      <w:r w:rsidRPr="00587FBE">
        <w:rPr>
          <w:sz w:val="24"/>
          <w:szCs w:val="24"/>
        </w:rPr>
        <w:t>)</w:t>
      </w:r>
    </w:p>
    <w:sectPr w:rsidR="00BD05F6" w:rsidRPr="00587FBE" w:rsidSect="0041493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A7" w:rsidRDefault="009C37A7" w:rsidP="009F2F34">
      <w:r>
        <w:separator/>
      </w:r>
    </w:p>
  </w:endnote>
  <w:endnote w:type="continuationSeparator" w:id="0">
    <w:p w:rsidR="009C37A7" w:rsidRDefault="009C37A7" w:rsidP="009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bon Sans ExtraBold">
    <w:altName w:val="Calibri"/>
    <w:panose1 w:val="00000000000000000000"/>
    <w:charset w:val="00"/>
    <w:family w:val="modern"/>
    <w:notTrueType/>
    <w:pitch w:val="variable"/>
    <w:sig w:usb0="A00000AF" w:usb1="500024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F25DC6" w:rsidTr="00F25DC6">
      <w:tc>
        <w:tcPr>
          <w:tcW w:w="4868" w:type="dxa"/>
        </w:tcPr>
        <w:p w:rsidR="00F25DC6" w:rsidRPr="00BB4B23" w:rsidRDefault="00F25DC6" w:rsidP="00F25DC6">
          <w:pPr>
            <w:pStyle w:val="Pieddepage"/>
          </w:pPr>
        </w:p>
      </w:tc>
      <w:tc>
        <w:tcPr>
          <w:tcW w:w="4868" w:type="dxa"/>
        </w:tcPr>
        <w:p w:rsidR="00F25DC6" w:rsidRPr="00BB4B23" w:rsidRDefault="00F25DC6" w:rsidP="00BB4B23">
          <w:pPr>
            <w:pStyle w:val="Pieddepage"/>
          </w:pPr>
        </w:p>
      </w:tc>
    </w:tr>
  </w:tbl>
  <w:p w:rsidR="009F2F34" w:rsidRPr="009F2F34" w:rsidRDefault="009F2F34" w:rsidP="008E5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A7" w:rsidRDefault="009C37A7" w:rsidP="009F2F34">
      <w:r>
        <w:separator/>
      </w:r>
    </w:p>
  </w:footnote>
  <w:footnote w:type="continuationSeparator" w:id="0">
    <w:p w:rsidR="009C37A7" w:rsidRDefault="009C37A7" w:rsidP="009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063"/>
    </w:tblGrid>
    <w:tr w:rsidR="00F25DC6" w:rsidTr="003C6DD9">
      <w:tc>
        <w:tcPr>
          <w:tcW w:w="4673" w:type="dxa"/>
        </w:tcPr>
        <w:p w:rsidR="00F25DC6" w:rsidRDefault="007748E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1297305</wp:posOffset>
                </wp:positionH>
                <wp:positionV relativeFrom="margin">
                  <wp:posOffset>1586230</wp:posOffset>
                </wp:positionV>
                <wp:extent cx="2981960" cy="4472940"/>
                <wp:effectExtent l="0" t="0" r="8890" b="381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0" contrast="-7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37" t="12485" r="24387" b="28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960" cy="447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rFonts w:ascii="Fibon Sans ExtraBold" w:hAnsi="Fibon Sans ExtraBold"/>
              <w:b/>
              <w:color w:val="1F497D"/>
              <w:spacing w:val="10"/>
            </w:rPr>
            <w:t xml:space="preserve">  </w:t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6BB0251" wp14:editId="1F548F7B">
                <wp:simplePos x="0" y="0"/>
                <wp:positionH relativeFrom="margin">
                  <wp:posOffset>633095</wp:posOffset>
                </wp:positionH>
                <wp:positionV relativeFrom="margin">
                  <wp:posOffset>132715</wp:posOffset>
                </wp:positionV>
                <wp:extent cx="1981835" cy="58102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age 79"/>
                        <pic:cNvPicPr/>
                      </pic:nvPicPr>
                      <pic:blipFill rotWithShape="1">
                        <a:blip r:embed="rId2" cstate="print">
                          <a:duotone>
                            <a:prstClr val="black"/>
                            <a:srgbClr val="1A4E92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02"/>
                        <a:stretch/>
                      </pic:blipFill>
                      <pic:spPr bwMode="auto">
                        <a:xfrm>
                          <a:off x="0" y="0"/>
                          <a:ext cx="198183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 wp14:anchorId="0A11220D" wp14:editId="4E540152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523875" cy="476250"/>
                <wp:effectExtent l="0" t="0" r="9525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3" w:type="dxa"/>
        </w:tcPr>
        <w:p w:rsidR="00F25DC6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</w:p>
        <w:p w:rsidR="00F25DC6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  <w:r w:rsidRPr="00FE1D5F">
            <w:rPr>
              <w:rFonts w:ascii="Fibon Sans ExtraBold" w:hAnsi="Fibon Sans ExtraBold"/>
              <w:b/>
              <w:spacing w:val="10"/>
              <w:sz w:val="24"/>
              <w:szCs w:val="24"/>
            </w:rPr>
            <w:t>Ecole de Musique Intercommunale</w:t>
          </w:r>
        </w:p>
        <w:p w:rsidR="008E5A25" w:rsidRDefault="008E5A25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  <w:r>
            <w:rPr>
              <w:rFonts w:ascii="Fibon Sans ExtraBold" w:hAnsi="Fibon Sans ExtraBold"/>
              <w:b/>
              <w:spacing w:val="10"/>
              <w:sz w:val="24"/>
              <w:szCs w:val="24"/>
            </w:rPr>
            <w:t>17 rue de la mission</w:t>
          </w:r>
        </w:p>
        <w:p w:rsidR="008E5A25" w:rsidRDefault="008E5A25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  <w:r>
            <w:rPr>
              <w:rFonts w:ascii="Fibon Sans ExtraBold" w:hAnsi="Fibon Sans ExtraBold"/>
              <w:b/>
              <w:spacing w:val="10"/>
              <w:sz w:val="24"/>
              <w:szCs w:val="24"/>
            </w:rPr>
            <w:t>04200 SISTERON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8"/>
          </w:r>
          <w:r>
            <w:rPr>
              <w:rFonts w:ascii="Fibon Sans ExtraBold" w:hAnsi="Fibon Sans ExtraBold"/>
              <w:b/>
              <w:spacing w:val="10"/>
            </w:rPr>
            <w:t>04 92 61 40 50 -</w:t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04.92.67.19.44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A"/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musique@sisteronais-buech.fr</w:t>
          </w:r>
        </w:p>
        <w:p w:rsidR="00F25DC6" w:rsidRDefault="00F25DC6">
          <w:pPr>
            <w:pStyle w:val="En-tte"/>
          </w:pPr>
        </w:p>
      </w:tc>
    </w:tr>
  </w:tbl>
  <w:p w:rsidR="009F2F34" w:rsidRDefault="003A1F21" w:rsidP="003A1F2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3D7AC7A3" wp14:editId="2A499BF2">
              <wp:simplePos x="0" y="0"/>
              <wp:positionH relativeFrom="column">
                <wp:posOffset>-203835</wp:posOffset>
              </wp:positionH>
              <wp:positionV relativeFrom="paragraph">
                <wp:posOffset>-1275080</wp:posOffset>
              </wp:positionV>
              <wp:extent cx="0" cy="1469390"/>
              <wp:effectExtent l="19050" t="0" r="38100" b="5461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6939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1A4E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D97A6" id="Connecteur droit 1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16.05pt,-100.4pt" to="-1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" strokecolor="#1a4e92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21F"/>
    <w:multiLevelType w:val="hybridMultilevel"/>
    <w:tmpl w:val="8AF0A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2215"/>
    <w:multiLevelType w:val="hybridMultilevel"/>
    <w:tmpl w:val="E080087A"/>
    <w:lvl w:ilvl="0" w:tplc="C90ED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E9"/>
    <w:rsid w:val="00055E69"/>
    <w:rsid w:val="00083BD7"/>
    <w:rsid w:val="00093D01"/>
    <w:rsid w:val="00093DF0"/>
    <w:rsid w:val="000B7EC6"/>
    <w:rsid w:val="000D5F2D"/>
    <w:rsid w:val="001571CF"/>
    <w:rsid w:val="00181473"/>
    <w:rsid w:val="00185D81"/>
    <w:rsid w:val="001F1947"/>
    <w:rsid w:val="00212DA9"/>
    <w:rsid w:val="002A1B83"/>
    <w:rsid w:val="002A6664"/>
    <w:rsid w:val="003545E2"/>
    <w:rsid w:val="003658DE"/>
    <w:rsid w:val="00390C71"/>
    <w:rsid w:val="003A1F21"/>
    <w:rsid w:val="003B66A9"/>
    <w:rsid w:val="003C6DD9"/>
    <w:rsid w:val="003F02F2"/>
    <w:rsid w:val="003F6627"/>
    <w:rsid w:val="00414930"/>
    <w:rsid w:val="00423DD1"/>
    <w:rsid w:val="004746DF"/>
    <w:rsid w:val="004F3DC9"/>
    <w:rsid w:val="00516569"/>
    <w:rsid w:val="00587FBE"/>
    <w:rsid w:val="005A7B95"/>
    <w:rsid w:val="005C5A5C"/>
    <w:rsid w:val="005C61A7"/>
    <w:rsid w:val="00600AC1"/>
    <w:rsid w:val="006405A0"/>
    <w:rsid w:val="00642623"/>
    <w:rsid w:val="006A3CFF"/>
    <w:rsid w:val="006C182C"/>
    <w:rsid w:val="006D42F1"/>
    <w:rsid w:val="007748EC"/>
    <w:rsid w:val="007864B2"/>
    <w:rsid w:val="00822328"/>
    <w:rsid w:val="00847374"/>
    <w:rsid w:val="008742AE"/>
    <w:rsid w:val="00897DDB"/>
    <w:rsid w:val="008B11E9"/>
    <w:rsid w:val="008D0D51"/>
    <w:rsid w:val="008E5A25"/>
    <w:rsid w:val="00911BCA"/>
    <w:rsid w:val="00943FB0"/>
    <w:rsid w:val="0098284B"/>
    <w:rsid w:val="009C37A7"/>
    <w:rsid w:val="009F2F34"/>
    <w:rsid w:val="00A14305"/>
    <w:rsid w:val="00A53E94"/>
    <w:rsid w:val="00A77348"/>
    <w:rsid w:val="00A84061"/>
    <w:rsid w:val="00B11678"/>
    <w:rsid w:val="00BB4B23"/>
    <w:rsid w:val="00BC5E9D"/>
    <w:rsid w:val="00BD05F6"/>
    <w:rsid w:val="00BE4681"/>
    <w:rsid w:val="00CB1C45"/>
    <w:rsid w:val="00D1590A"/>
    <w:rsid w:val="00D47B4C"/>
    <w:rsid w:val="00D574BA"/>
    <w:rsid w:val="00D64882"/>
    <w:rsid w:val="00DB454E"/>
    <w:rsid w:val="00DC3BF1"/>
    <w:rsid w:val="00DF729E"/>
    <w:rsid w:val="00E15A21"/>
    <w:rsid w:val="00E53EBE"/>
    <w:rsid w:val="00EA271A"/>
    <w:rsid w:val="00EB1EB0"/>
    <w:rsid w:val="00EE3209"/>
    <w:rsid w:val="00F25DC6"/>
    <w:rsid w:val="00F53FAC"/>
    <w:rsid w:val="00F70FF4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C2AE7A-978A-4085-9502-1D5D243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2F34"/>
  </w:style>
  <w:style w:type="paragraph" w:styleId="Pieddepage">
    <w:name w:val="footer"/>
    <w:basedOn w:val="Normal"/>
    <w:link w:val="Pieddepag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F2F34"/>
  </w:style>
  <w:style w:type="paragraph" w:styleId="Titre">
    <w:name w:val="Title"/>
    <w:basedOn w:val="Normal"/>
    <w:link w:val="TitreCar"/>
    <w:qFormat/>
    <w:rsid w:val="00B11678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B1167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F2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MICHEL</dc:creator>
  <cp:keywords/>
  <dc:description/>
  <cp:lastModifiedBy>Matthieu AUCOMTE</cp:lastModifiedBy>
  <cp:revision>2</cp:revision>
  <cp:lastPrinted>2020-05-26T07:13:00Z</cp:lastPrinted>
  <dcterms:created xsi:type="dcterms:W3CDTF">2020-06-11T11:24:00Z</dcterms:created>
  <dcterms:modified xsi:type="dcterms:W3CDTF">2020-06-11T11:24:00Z</dcterms:modified>
</cp:coreProperties>
</file>